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95" w:rsidRPr="008143C6" w:rsidRDefault="00625295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  <w:t xml:space="preserve">Критерии оценивания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  <w:t>по</w:t>
      </w:r>
      <w:proofErr w:type="gramEnd"/>
      <w:r w:rsidRPr="008143C6"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  <w:t xml:space="preserve"> </w:t>
      </w:r>
      <w:proofErr w:type="gramStart"/>
      <w:r w:rsidRPr="008143C6"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  <w:t>ИЗО</w:t>
      </w:r>
      <w:proofErr w:type="gramEnd"/>
      <w:r w:rsidRPr="008143C6"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  <w:t xml:space="preserve"> для 2 класса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 xml:space="preserve"> включают самостоятельность ученика, соответствие работе теме, раскрытие замысла, качество исполнения, композиционное решение и художественное исполнение. Также важны </w:t>
      </w:r>
      <w:proofErr w:type="gramStart"/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техническое исполнение</w:t>
      </w:r>
      <w:proofErr w:type="gramEnd"/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, аккуратность и соблюдение правил оформления, направление штрихов, правильность линий и закрашивания, а также соответствие цвета изображаемых объектов. Оценка зависит от полноты соответствия работы поставленным задачам и аккуратности ее выполнения. </w:t>
      </w:r>
    </w:p>
    <w:p w:rsidR="00625295" w:rsidRPr="008143C6" w:rsidRDefault="00625295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Основные критерии оценки творческой работы: 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Самостоятельность: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Работа выполнена самим учеником, без посторонней помощи.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Соответствие теме: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Изображение соответствует предложенной теме или заданию.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Раскрытие темы: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Ученик смог передать замысел и идею рисунка.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Композиционное решение: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Расположение предметов на листе, гармоничное сочетание всех компонентов изображения.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Качество и техническое исполнение: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Аккуратность, соблюдение правил штриховки и закрашивания, правильное проведение линий.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Передача цвета и формы: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Соответствие цвета объектов, использование различных оттенков, точность в передаче форм.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Оригинальность: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Нестандартность мышления, новизна и оригинальность художественного решения.</w:t>
      </w:r>
    </w:p>
    <w:p w:rsidR="00625295" w:rsidRPr="008143C6" w:rsidRDefault="00625295" w:rsidP="008143C6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Аккуратность: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Чистота работы, отсутствие небрежности и грязи.</w:t>
      </w:r>
    </w:p>
    <w:p w:rsidR="00625295" w:rsidRPr="008143C6" w:rsidRDefault="00625295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Примерные критерии оценки: </w:t>
      </w:r>
    </w:p>
    <w:p w:rsidR="00625295" w:rsidRPr="008143C6" w:rsidRDefault="00625295" w:rsidP="008143C6">
      <w:pPr>
        <w:numPr>
          <w:ilvl w:val="0"/>
          <w:numId w:val="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Оценка «5»: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Работа выполнена самостоятельно, качественно, творчески, с полным соблюдением всех требований к заданию и аккуратным оформлением.</w:t>
      </w:r>
    </w:p>
    <w:p w:rsidR="00625295" w:rsidRPr="008143C6" w:rsidRDefault="00625295" w:rsidP="008143C6">
      <w:pPr>
        <w:numPr>
          <w:ilvl w:val="0"/>
          <w:numId w:val="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Оценка «4»: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lastRenderedPageBreak/>
        <w:t>Работа выполнена самостоятельно и в срок, но допущены небольшие отклонения от требований, общий вид работы аккуратный.</w:t>
      </w:r>
    </w:p>
    <w:p w:rsidR="00625295" w:rsidRPr="008143C6" w:rsidRDefault="00625295" w:rsidP="008143C6">
      <w:pPr>
        <w:numPr>
          <w:ilvl w:val="0"/>
          <w:numId w:val="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Оценка «3»: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Работа выполнена самостоятельно, но есть нарушения в последовательности выполнения, небрежность или небольшие отклонения от образца.</w:t>
      </w:r>
    </w:p>
    <w:p w:rsidR="00625295" w:rsidRPr="008143C6" w:rsidRDefault="00625295" w:rsidP="008143C6">
      <w:pPr>
        <w:numPr>
          <w:ilvl w:val="0"/>
          <w:numId w:val="2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Оценка «2»: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625295" w:rsidRPr="008143C6" w:rsidRDefault="00625295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Ученик не справился с работой, не смог самостоятельно выполнить задание или допустил множество ошибок и небрежностей.</w:t>
      </w:r>
    </w:p>
    <w:p w:rsidR="006B17C3" w:rsidRPr="008143C6" w:rsidRDefault="006B17C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</w:p>
    <w:p w:rsidR="006B17C3" w:rsidRPr="008143C6" w:rsidRDefault="006B17C3" w:rsidP="008143C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 ОЦЕНОК РИСУНКОВ</w:t>
      </w:r>
    </w:p>
    <w:p w:rsidR="006B17C3" w:rsidRPr="008143C6" w:rsidRDefault="006B17C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t>1. самостоятельность конкурсанта в выполнении работы;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соответствие теме конкурса;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раскрытие темы;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актуальность творческой идеи;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 нестандартность мышления;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новизна и оригинальность художественного и творческого решения;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7. композиционное решение, качество и техническое исполнение;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8. выполнение требований к оформлению рисунка;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9. рисунок должен быть авторским, уникальным и должен быть выполнен в единственном экземпляре;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10. соответствие творческого уровня возрасту автора.</w:t>
      </w:r>
    </w:p>
    <w:p w:rsidR="006B17C3" w:rsidRPr="008143C6" w:rsidRDefault="006B17C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</w:p>
    <w:p w:rsidR="001D47C4" w:rsidRPr="008143C6" w:rsidRDefault="001D47C4" w:rsidP="008143C6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По каким критериям оценивается рисунок?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самостоятельность конкурсанта в выполнении работы;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соответствие теме конкурса;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раскрытие темы;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актуальность творческой идеи;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нестандартность мышления;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новизна и оригинальность художественного и творческого решения;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spacing w:after="6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композиционное решение, качество и техническое исполнение;</w:t>
      </w:r>
    </w:p>
    <w:p w:rsidR="001D47C4" w:rsidRPr="008143C6" w:rsidRDefault="001D47C4" w:rsidP="008143C6">
      <w:pPr>
        <w:numPr>
          <w:ilvl w:val="0"/>
          <w:numId w:val="3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выполнение требований к оформлению рисунка;</w:t>
      </w:r>
    </w:p>
    <w:p w:rsidR="006B17C3" w:rsidRPr="008143C6" w:rsidRDefault="006B17C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</w:p>
    <w:p w:rsidR="006B17C3" w:rsidRPr="008143C6" w:rsidRDefault="006B17C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</w:p>
    <w:p w:rsidR="000D50D8" w:rsidRPr="008143C6" w:rsidRDefault="000D50D8" w:rsidP="008143C6">
      <w:pPr>
        <w:rPr>
          <w:rFonts w:ascii="Times New Roman" w:hAnsi="Times New Roman" w:cs="Times New Roman"/>
          <w:b/>
          <w:sz w:val="28"/>
          <w:szCs w:val="28"/>
        </w:rPr>
      </w:pPr>
      <w:r w:rsidRPr="008143C6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AE0FDC" w:rsidRPr="008143C6" w:rsidRDefault="000D50D8" w:rsidP="008143C6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Оцениванию на уроках </w:t>
      </w:r>
      <w:proofErr w:type="gramStart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ИЗО</w:t>
      </w:r>
      <w:proofErr w:type="gramEnd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подлежат не только </w:t>
      </w:r>
      <w:proofErr w:type="gramStart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специальные</w:t>
      </w:r>
      <w:proofErr w:type="gramEnd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художественные способности школьника, но и его творчество, инициатива, составляющие основу созидательной деятельности. Важно наряду с художественным творчеством оценивать интеллектуальные инициативные творческие проявления школьника: оригинальность его вопросов, самостоятельных поисков дополнительного материала, высказанных интересных предположений и т.д. Отметка −это фиксация результата оценивания в виде знака из принятой системы. Отметка ставится только за решение продуктивной учебной задачи. Оценка −это словесная характеристика результатов действий. Оценивать можно любое действие ученика (особенно успешное)</w:t>
      </w:r>
      <w:proofErr w:type="gramStart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.К</w:t>
      </w:r>
      <w:proofErr w:type="gramEnd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омплексный подход к оценке результатов позволяет вести оценку достижения обучающимися всех трёх групп: предметных, метапредметных и личностных. Достижение опорного уровня интерпретируется как безусловный учебный успех ребёнка, как исполнение им требований Стандарта. Оценка индивидуальных образовательных достижений ведётся «методом сложения», при котором фиксируется достижение опорного уровня и его превышение. Арсенал используемых форм оценивания учащихся на уроках </w:t>
      </w:r>
      <w:proofErr w:type="gramStart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ИЗО</w:t>
      </w:r>
      <w:proofErr w:type="gramEnd"/>
      <w:r w:rsidRPr="008143C6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разнообразен. Ниже представлены возможные формы диалогового (внешняя оценка + самооценка) оценивания учащихся на уроках изобразительного искусства.</w:t>
      </w:r>
    </w:p>
    <w:p w:rsidR="000D50D8" w:rsidRPr="008143C6" w:rsidRDefault="000D50D8" w:rsidP="008143C6">
      <w:pPr>
        <w:shd w:val="clear" w:color="auto" w:fill="FFFFFF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proofErr w:type="gramStart"/>
      <w:r w:rsidRPr="008143C6">
        <w:rPr>
          <w:rFonts w:ascii="Times New Roman" w:hAnsi="Times New Roman" w:cs="Times New Roman"/>
          <w:b/>
          <w:color w:val="001D35"/>
          <w:sz w:val="28"/>
          <w:szCs w:val="28"/>
          <w:shd w:val="clear" w:color="auto" w:fill="FFFFFF"/>
        </w:rPr>
        <w:t>Критерии оценивания по ИЗО в 3 классе</w:t>
      </w:r>
      <w:r w:rsidRPr="008143C6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 xml:space="preserve"> включают: полное освоение цели урока, умение применять знания на практике, верное решение композиции рисунка, гармоничное согласование всех элементов изображения и способность передать характерное, а также владение основными изобразительными средствами (точка, штрих, линия, цвет) и техниками.</w:t>
      </w:r>
      <w:proofErr w:type="gramEnd"/>
      <w:r w:rsidRPr="008143C6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 Оценка «5» ставится за полное соответствие всем этим требованиям, «4» – за незначительные неточности, «3» – за слабое освоение материала и неточности, «2» – за грубые ошибки и невыполнение цели.</w:t>
      </w:r>
      <w:r w:rsidRPr="008143C6">
        <w:rPr>
          <w:rStyle w:val="a3"/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 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Основные критерии для оценки художественных работ:</w:t>
      </w:r>
    </w:p>
    <w:p w:rsidR="000D50D8" w:rsidRPr="008143C6" w:rsidRDefault="000D50D8" w:rsidP="008143C6">
      <w:pPr>
        <w:numPr>
          <w:ilvl w:val="0"/>
          <w:numId w:val="4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Соответствие заданию: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Полностью ли выполнена цель урока, освоен ли материал. </w:t>
      </w:r>
    </w:p>
    <w:p w:rsidR="000D50D8" w:rsidRPr="008143C6" w:rsidRDefault="000D50D8" w:rsidP="008143C6">
      <w:pPr>
        <w:numPr>
          <w:ilvl w:val="0"/>
          <w:numId w:val="4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Композиционное решение: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Насколько гармонично согласованы между собой все компоненты рисунка. </w:t>
      </w:r>
    </w:p>
    <w:p w:rsidR="000D50D8" w:rsidRPr="008143C6" w:rsidRDefault="000D50D8" w:rsidP="008143C6">
      <w:pPr>
        <w:numPr>
          <w:ilvl w:val="0"/>
          <w:numId w:val="4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 xml:space="preserve">Передача </w:t>
      </w:r>
      <w:proofErr w:type="gramStart"/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характерного</w:t>
      </w:r>
      <w:proofErr w:type="gramEnd"/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lastRenderedPageBreak/>
        <w:t>Умение подметить и точно передать в изображении наиболее характерное для предмета. </w:t>
      </w:r>
    </w:p>
    <w:p w:rsidR="000D50D8" w:rsidRPr="008143C6" w:rsidRDefault="000D50D8" w:rsidP="008143C6">
      <w:pPr>
        <w:numPr>
          <w:ilvl w:val="0"/>
          <w:numId w:val="4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Использование средств выразительности: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Умение применять основные изобразительные средства: точку, штрих, линию, пятно, цвет, тон, фактуру. </w:t>
      </w:r>
      <w:proofErr w:type="gramEnd"/>
    </w:p>
    <w:p w:rsidR="000D50D8" w:rsidRPr="008143C6" w:rsidRDefault="000D50D8" w:rsidP="008143C6">
      <w:pPr>
        <w:numPr>
          <w:ilvl w:val="0"/>
          <w:numId w:val="4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Технические навыки: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Владение различными техниками и приемами рисования. </w:t>
      </w:r>
    </w:p>
    <w:p w:rsidR="000D50D8" w:rsidRPr="008143C6" w:rsidRDefault="000D50D8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Уровни оценки: </w:t>
      </w:r>
    </w:p>
    <w:p w:rsidR="000D50D8" w:rsidRPr="008143C6" w:rsidRDefault="000D50D8" w:rsidP="008143C6">
      <w:pPr>
        <w:numPr>
          <w:ilvl w:val="0"/>
          <w:numId w:val="5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«5» (Высокий уровень):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Полное освоение материала и цели урока, отсутствие ошибок, умение применять знания на практике, верное решение композиции и передача характерного.</w:t>
      </w:r>
    </w:p>
    <w:p w:rsidR="000D50D8" w:rsidRPr="008143C6" w:rsidRDefault="000D50D8" w:rsidP="008143C6">
      <w:pPr>
        <w:numPr>
          <w:ilvl w:val="0"/>
          <w:numId w:val="5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«4» (Выше среднего уровня):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 xml:space="preserve">Полное овладение программным материалом, но с допущением второстепенных неточностей. Композиция гармонична, но передача </w:t>
      </w:r>
      <w:proofErr w:type="gramStart"/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характерного</w:t>
      </w:r>
      <w:proofErr w:type="gramEnd"/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 xml:space="preserve"> не совсем точна.</w:t>
      </w:r>
    </w:p>
    <w:p w:rsidR="000D50D8" w:rsidRPr="008143C6" w:rsidRDefault="000D50D8" w:rsidP="008143C6">
      <w:pPr>
        <w:numPr>
          <w:ilvl w:val="0"/>
          <w:numId w:val="5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«3» (Средний уровень):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Слабое</w:t>
      </w:r>
      <w:proofErr w:type="gramEnd"/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 xml:space="preserve"> справление с поставленной целью, неточности в изложении материала.</w:t>
      </w:r>
    </w:p>
    <w:p w:rsidR="000D50D8" w:rsidRPr="008143C6" w:rsidRDefault="000D50D8" w:rsidP="008143C6">
      <w:pPr>
        <w:numPr>
          <w:ilvl w:val="0"/>
          <w:numId w:val="5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«2» (Низкий уровень):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Грубые ошибки в ответе, невыполнение цели урока.</w:t>
      </w:r>
    </w:p>
    <w:p w:rsidR="000D50D8" w:rsidRPr="008143C6" w:rsidRDefault="000D50D8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Дополнительные критерии, которые могут учитываться:</w:t>
      </w:r>
    </w:p>
    <w:p w:rsidR="000D50D8" w:rsidRPr="008143C6" w:rsidRDefault="000D50D8" w:rsidP="008143C6">
      <w:pPr>
        <w:numPr>
          <w:ilvl w:val="0"/>
          <w:numId w:val="6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Культура исполнительского мастерства: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Аккуратность выполнения работы. </w:t>
      </w:r>
    </w:p>
    <w:p w:rsidR="000D50D8" w:rsidRPr="008143C6" w:rsidRDefault="000D50D8" w:rsidP="008143C6">
      <w:pPr>
        <w:numPr>
          <w:ilvl w:val="0"/>
          <w:numId w:val="6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Оригинальность работы: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Самостоятельность и оригинальность суждений, творческий подход. </w:t>
      </w:r>
    </w:p>
    <w:p w:rsidR="000D50D8" w:rsidRPr="008143C6" w:rsidRDefault="000D50D8" w:rsidP="008143C6">
      <w:pPr>
        <w:numPr>
          <w:ilvl w:val="0"/>
          <w:numId w:val="6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Использование современных материалов: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Умение применять новые инструменты и материалы. </w:t>
      </w:r>
    </w:p>
    <w:p w:rsidR="000D50D8" w:rsidRPr="008143C6" w:rsidRDefault="000D50D8" w:rsidP="008143C6">
      <w:pPr>
        <w:numPr>
          <w:ilvl w:val="0"/>
          <w:numId w:val="6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Работа в группе (при групповых заданиях):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 </w:t>
      </w:r>
    </w:p>
    <w:p w:rsidR="000D50D8" w:rsidRPr="008143C6" w:rsidRDefault="000D50D8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Планирование, распределение обязанностей, соблюдение временного режима и активное участие каждого члена группы. </w:t>
      </w:r>
    </w:p>
    <w:p w:rsidR="000D50D8" w:rsidRPr="008143C6" w:rsidRDefault="000D50D8" w:rsidP="008143C6">
      <w:pPr>
        <w:rPr>
          <w:rStyle w:val="uv3um"/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</w:pPr>
    </w:p>
    <w:p w:rsidR="004E3A64" w:rsidRPr="008143C6" w:rsidRDefault="004E3A64" w:rsidP="008143C6">
      <w:pPr>
        <w:shd w:val="clear" w:color="auto" w:fill="FFFFFF"/>
        <w:rPr>
          <w:rStyle w:val="a3"/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</w:pPr>
      <w:r w:rsidRPr="008143C6">
        <w:rPr>
          <w:rStyle w:val="a3"/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5 класс</w:t>
      </w:r>
    </w:p>
    <w:p w:rsidR="004E3A64" w:rsidRPr="008143C6" w:rsidRDefault="004E3A64" w:rsidP="008143C6">
      <w:pPr>
        <w:shd w:val="clear" w:color="auto" w:fill="FFFFFF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Style w:val="a3"/>
          <w:rFonts w:ascii="Times New Roman" w:hAnsi="Times New Roman" w:cs="Times New Roman"/>
          <w:color w:val="1F1F1F"/>
          <w:sz w:val="28"/>
          <w:szCs w:val="28"/>
        </w:rPr>
        <w:lastRenderedPageBreak/>
        <w:t xml:space="preserve"> </w:t>
      </w: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Обзор от ИИ</w:t>
      </w:r>
    </w:p>
    <w:p w:rsidR="004E3A64" w:rsidRPr="008143C6" w:rsidRDefault="00AE0FDC" w:rsidP="008143C6">
      <w:pPr>
        <w:shd w:val="clear" w:color="auto" w:fill="FFFFFF"/>
        <w:spacing w:after="0"/>
        <w:textAlignment w:val="center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4E3A64" w:rsidRPr="008143C6" w:rsidRDefault="004E3A64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Критерии оценивания </w:t>
      </w:r>
      <w:proofErr w:type="gramStart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по</w:t>
      </w:r>
      <w:proofErr w:type="gramEnd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 </w:t>
      </w:r>
      <w:proofErr w:type="gramStart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ИЗО</w:t>
      </w:r>
      <w:proofErr w:type="gramEnd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 в 5 классе включают оценку правильности выполнения задания, композиции, цветового решения, пропорций, техники исполнения, а также оригинальности и творческого подхода к работе. Оценивается самостоятельность ученика, его знание правил и умение применять полученные знания на практике, а также аккуратность и соблюдение сроков выполнения работы. </w:t>
      </w:r>
    </w:p>
    <w:p w:rsidR="004E3A64" w:rsidRPr="008143C6" w:rsidRDefault="004E3A64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Общие критерии оценки творческой работы</w:t>
      </w:r>
    </w:p>
    <w:p w:rsidR="004E3A64" w:rsidRPr="008143C6" w:rsidRDefault="004E3A64" w:rsidP="008143C6">
      <w:pPr>
        <w:numPr>
          <w:ilvl w:val="0"/>
          <w:numId w:val="7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Замысел и композиция: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работа соответствует теме, интересно построена, объекты расположены гармонично. </w:t>
      </w:r>
    </w:p>
    <w:p w:rsidR="004E3A64" w:rsidRPr="008143C6" w:rsidRDefault="004E3A64" w:rsidP="008143C6">
      <w:pPr>
        <w:numPr>
          <w:ilvl w:val="0"/>
          <w:numId w:val="7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Цветовое решение: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используются правильные цвета, передана цветовая гамма. </w:t>
      </w:r>
    </w:p>
    <w:p w:rsidR="004E3A64" w:rsidRPr="008143C6" w:rsidRDefault="004E3A64" w:rsidP="008143C6">
      <w:pPr>
        <w:numPr>
          <w:ilvl w:val="0"/>
          <w:numId w:val="7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Пропорции и размеры: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верно</w:t>
      </w:r>
      <w:proofErr w:type="gramEnd"/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 xml:space="preserve"> переданы формы и размеры предметов, соблюдены пропорции. </w:t>
      </w:r>
    </w:p>
    <w:p w:rsidR="004E3A64" w:rsidRPr="008143C6" w:rsidRDefault="004E3A64" w:rsidP="008143C6">
      <w:pPr>
        <w:numPr>
          <w:ilvl w:val="0"/>
          <w:numId w:val="7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Техника исполнения: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приемы и техники рисования применены правильно, работа выполнена аккуратно. </w:t>
      </w:r>
    </w:p>
    <w:p w:rsidR="004E3A64" w:rsidRPr="008143C6" w:rsidRDefault="004E3A64" w:rsidP="008143C6">
      <w:pPr>
        <w:numPr>
          <w:ilvl w:val="0"/>
          <w:numId w:val="7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Творчество и самостоятельность: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работа оригинальна, выполнена самостоятельно, с соблюдением всех правил. </w:t>
      </w:r>
    </w:p>
    <w:p w:rsidR="004E3A64" w:rsidRPr="008143C6" w:rsidRDefault="004E3A64" w:rsidP="008143C6">
      <w:pPr>
        <w:numPr>
          <w:ilvl w:val="0"/>
          <w:numId w:val="7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Знание и применение правил: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ученик показывает знание правил построения рисунка, перспективы, цветоведения. </w:t>
      </w:r>
    </w:p>
    <w:p w:rsidR="004E3A64" w:rsidRPr="008143C6" w:rsidRDefault="004E3A64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Шкала оценивания (на примере 5-балльной системы)</w:t>
      </w:r>
    </w:p>
    <w:p w:rsidR="004E3A64" w:rsidRPr="008143C6" w:rsidRDefault="004E3A64" w:rsidP="008143C6">
      <w:pPr>
        <w:numPr>
          <w:ilvl w:val="0"/>
          <w:numId w:val="8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«5» (отлично):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Работа выполнена без ошибок, полностью соответствует теме, творческая, самостоятельная, с правильным применением всех правил и техник. </w:t>
      </w:r>
    </w:p>
    <w:p w:rsidR="004E3A64" w:rsidRPr="008143C6" w:rsidRDefault="004E3A64" w:rsidP="008143C6">
      <w:pPr>
        <w:numPr>
          <w:ilvl w:val="0"/>
          <w:numId w:val="8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«4» (хорошо):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Допущены незначительные ошибки, но работа выполнена хорошо, с небольшими недочетами в композиции или пропорциях. </w:t>
      </w:r>
    </w:p>
    <w:p w:rsidR="004E3A64" w:rsidRPr="008143C6" w:rsidRDefault="004E3A64" w:rsidP="008143C6">
      <w:pPr>
        <w:numPr>
          <w:ilvl w:val="0"/>
          <w:numId w:val="8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lastRenderedPageBreak/>
        <w:t>«3» (удовлетворительно):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Работа выполнена с допущением ошибок, но ученик показал понимание основных правил и последовательности. </w:t>
      </w:r>
    </w:p>
    <w:p w:rsidR="004E3A64" w:rsidRPr="008143C6" w:rsidRDefault="004E3A64" w:rsidP="008143C6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«2» (неудовлетворительно):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Работа не выполнена или содержит большое количество ошибок, ученик не усвоил материал. </w:t>
      </w:r>
    </w:p>
    <w:p w:rsidR="004E3A64" w:rsidRPr="008143C6" w:rsidRDefault="004E3A64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Рекомендации по оцениванию</w:t>
      </w:r>
    </w:p>
    <w:p w:rsidR="004E3A64" w:rsidRPr="008143C6" w:rsidRDefault="004E3A64" w:rsidP="008143C6">
      <w:pPr>
        <w:numPr>
          <w:ilvl w:val="0"/>
          <w:numId w:val="9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Ознакомьте учеников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с критериями оценки до выполнения задания, чтобы они понимали, на что обращать внимание. </w:t>
      </w:r>
    </w:p>
    <w:p w:rsidR="004E3A64" w:rsidRPr="008143C6" w:rsidRDefault="004E3A64" w:rsidP="008143C6">
      <w:pPr>
        <w:numPr>
          <w:ilvl w:val="0"/>
          <w:numId w:val="9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Отмечайте как успехи, так и недостатки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, </w:t>
      </w:r>
    </w:p>
    <w:p w:rsidR="004E3A64" w:rsidRPr="008143C6" w:rsidRDefault="004E3A64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а также предлагайте пути для их исправления. </w:t>
      </w:r>
    </w:p>
    <w:p w:rsidR="004E3A64" w:rsidRPr="008143C6" w:rsidRDefault="004E3A64" w:rsidP="008143C6">
      <w:pPr>
        <w:numPr>
          <w:ilvl w:val="0"/>
          <w:numId w:val="9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Оценивайте не только результат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, </w:t>
      </w:r>
    </w:p>
    <w:p w:rsidR="004E3A64" w:rsidRPr="008143C6" w:rsidRDefault="004E3A64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но и процесс работы: самостоятельность, аккуратность, соблюдение технологической последовательности. </w:t>
      </w:r>
    </w:p>
    <w:p w:rsidR="000D50D8" w:rsidRPr="008143C6" w:rsidRDefault="000D50D8" w:rsidP="008143C6">
      <w:pPr>
        <w:rPr>
          <w:rStyle w:val="uv3um"/>
          <w:rFonts w:ascii="Times New Roman" w:hAnsi="Times New Roman" w:cs="Times New Roman"/>
          <w:b/>
          <w:color w:val="001D35"/>
          <w:sz w:val="28"/>
          <w:szCs w:val="28"/>
          <w:shd w:val="clear" w:color="auto" w:fill="FFFFFF"/>
        </w:rPr>
      </w:pPr>
    </w:p>
    <w:p w:rsidR="004E3A64" w:rsidRPr="008143C6" w:rsidRDefault="004E3A64" w:rsidP="008143C6">
      <w:pPr>
        <w:rPr>
          <w:rStyle w:val="uv3um"/>
          <w:rFonts w:ascii="Times New Roman" w:hAnsi="Times New Roman" w:cs="Times New Roman"/>
          <w:b/>
          <w:color w:val="001D35"/>
          <w:sz w:val="28"/>
          <w:szCs w:val="28"/>
          <w:shd w:val="clear" w:color="auto" w:fill="FFFFFF"/>
        </w:rPr>
      </w:pPr>
    </w:p>
    <w:p w:rsidR="000D50D8" w:rsidRPr="008143C6" w:rsidRDefault="00671C03" w:rsidP="008143C6">
      <w:pPr>
        <w:rPr>
          <w:rFonts w:ascii="Times New Roman" w:hAnsi="Times New Roman" w:cs="Times New Roman"/>
          <w:b/>
          <w:sz w:val="28"/>
          <w:szCs w:val="28"/>
        </w:rPr>
      </w:pPr>
      <w:r w:rsidRPr="008143C6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671C03" w:rsidRPr="008143C6" w:rsidRDefault="00671C0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Обзор от ИИ</w:t>
      </w:r>
    </w:p>
    <w:p w:rsidR="00671C03" w:rsidRPr="008143C6" w:rsidRDefault="00671C03" w:rsidP="008143C6">
      <w:pPr>
        <w:shd w:val="clear" w:color="auto" w:fill="FFFFFF"/>
        <w:spacing w:after="0"/>
        <w:textAlignment w:val="center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671C03" w:rsidRPr="008143C6" w:rsidRDefault="00671C03" w:rsidP="008143C6">
      <w:pPr>
        <w:shd w:val="clear" w:color="auto" w:fill="FFFFFF"/>
        <w:spacing w:after="0"/>
        <w:textAlignment w:val="center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671C03" w:rsidRPr="008143C6" w:rsidRDefault="00671C03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Критерии оценивания </w:t>
      </w:r>
      <w:proofErr w:type="gramStart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по</w:t>
      </w:r>
      <w:proofErr w:type="gramEnd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 </w:t>
      </w:r>
      <w:proofErr w:type="gramStart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ИЗО</w:t>
      </w:r>
      <w:proofErr w:type="gramEnd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 в 6 классе включают такие показатели, как правильность выполнения задания, степень самостоятельности, уровень творчества, соблюдение правил построения рисунка (перспектива, пропорции), а также композиционное решение, цветовое оформление и аккуратность работы. Оценка также зависит от умения передать характер и настроение произведения и качества использованных художественных материалов и техник. </w:t>
      </w:r>
    </w:p>
    <w:p w:rsidR="00671C03" w:rsidRPr="008143C6" w:rsidRDefault="00671C03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671C03" w:rsidRPr="008143C6" w:rsidRDefault="00671C03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Общие критерии оценки художественной работы:</w:t>
      </w:r>
    </w:p>
    <w:p w:rsidR="00671C03" w:rsidRPr="008143C6" w:rsidRDefault="00671C03" w:rsidP="008143C6">
      <w:pPr>
        <w:numPr>
          <w:ilvl w:val="0"/>
          <w:numId w:val="10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Качество выполнения приемов рисования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правильность и точность передачи форм, пропорций, соблюдение правил линейной перспективы. </w:t>
      </w:r>
    </w:p>
    <w:p w:rsidR="00671C03" w:rsidRPr="008143C6" w:rsidRDefault="00671C03" w:rsidP="008143C6">
      <w:pPr>
        <w:numPr>
          <w:ilvl w:val="0"/>
          <w:numId w:val="10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lastRenderedPageBreak/>
        <w:t>Композиционное решение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гармоничное согласование всех элементов изображения, правильный выбор формата, интересное расположение предметов. </w:t>
      </w:r>
    </w:p>
    <w:p w:rsidR="00671C03" w:rsidRPr="008143C6" w:rsidRDefault="00671C03" w:rsidP="008143C6">
      <w:pPr>
        <w:numPr>
          <w:ilvl w:val="0"/>
          <w:numId w:val="10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Цветовая передача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верное распределение света и тени, умение передать характер предметов через цвет. </w:t>
      </w:r>
    </w:p>
    <w:p w:rsidR="00671C03" w:rsidRPr="008143C6" w:rsidRDefault="00671C03" w:rsidP="008143C6">
      <w:pPr>
        <w:numPr>
          <w:ilvl w:val="0"/>
          <w:numId w:val="10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Самостоятельность и творческий подход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уровень самостоятельности ученика, степень его творческой активности (репродуктивный, частично продуктивный, продуктивный уровень). </w:t>
      </w:r>
    </w:p>
    <w:p w:rsidR="00671C03" w:rsidRPr="008143C6" w:rsidRDefault="00671C03" w:rsidP="008143C6">
      <w:pPr>
        <w:numPr>
          <w:ilvl w:val="0"/>
          <w:numId w:val="10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Оригинальность и выразительность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способность передать настроение, характер предметов и создать интересное для зрителя произведение. </w:t>
      </w:r>
    </w:p>
    <w:p w:rsidR="00671C03" w:rsidRPr="008143C6" w:rsidRDefault="00671C03" w:rsidP="008143C6">
      <w:pPr>
        <w:numPr>
          <w:ilvl w:val="0"/>
          <w:numId w:val="10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Аккуратность и техничность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аккуратность исполнения работы, бережное отношение к инструментам и материалам. </w:t>
      </w:r>
    </w:p>
    <w:p w:rsidR="00671C03" w:rsidRPr="008143C6" w:rsidRDefault="00671C03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Критерии оценки устных ответов и групповой работы:</w:t>
      </w:r>
    </w:p>
    <w:p w:rsidR="00671C03" w:rsidRPr="008143C6" w:rsidRDefault="00671C03" w:rsidP="008143C6">
      <w:pPr>
        <w:numPr>
          <w:ilvl w:val="0"/>
          <w:numId w:val="11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Устные ответы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активность участия, умение развернуто, образно и аргументированно отвечать на вопросы, самостоятельность и оригинальность суждений. </w:t>
      </w:r>
    </w:p>
    <w:p w:rsidR="00671C03" w:rsidRPr="008143C6" w:rsidRDefault="00671C03" w:rsidP="008143C6">
      <w:pPr>
        <w:numPr>
          <w:ilvl w:val="0"/>
          <w:numId w:val="11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</w:rPr>
        <w:t>Работа в группе</w:t>
      </w: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: </w:t>
      </w:r>
    </w:p>
    <w:p w:rsidR="00671C03" w:rsidRPr="008143C6" w:rsidRDefault="00671C03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</w:rPr>
        <w:t>планирование, распределение обязанностей, работа по алгоритму, соблюдение временного режима, активное участие и оригинальность работы. </w:t>
      </w:r>
    </w:p>
    <w:p w:rsidR="00671C03" w:rsidRPr="008143C6" w:rsidRDefault="00671C03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1D35"/>
          <w:sz w:val="28"/>
          <w:szCs w:val="28"/>
        </w:rPr>
        <w:t>Важно: Нормы и критерии оценивания должны быть заранее известны как учителю, так и ученикам. </w:t>
      </w:r>
    </w:p>
    <w:p w:rsidR="008E79B6" w:rsidRPr="008143C6" w:rsidRDefault="008E79B6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1D35"/>
          <w:sz w:val="28"/>
          <w:szCs w:val="28"/>
        </w:rPr>
      </w:pPr>
    </w:p>
    <w:p w:rsidR="008E79B6" w:rsidRPr="008143C6" w:rsidRDefault="008E79B6" w:rsidP="008143C6">
      <w:pPr>
        <w:shd w:val="clear" w:color="auto" w:fill="FFFFFF"/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  <w:t>7 класс</w:t>
      </w:r>
    </w:p>
    <w:p w:rsidR="008E79B6" w:rsidRPr="008143C6" w:rsidRDefault="008E79B6" w:rsidP="008143C6">
      <w:pPr>
        <w:shd w:val="clear" w:color="auto" w:fill="FFFFFF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Style w:val="a3"/>
          <w:rFonts w:ascii="Times New Roman" w:hAnsi="Times New Roman" w:cs="Times New Roman"/>
          <w:color w:val="1F1F1F"/>
          <w:sz w:val="28"/>
          <w:szCs w:val="28"/>
        </w:rPr>
        <w:t xml:space="preserve"> </w:t>
      </w: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Обзор от ИИ</w:t>
      </w:r>
    </w:p>
    <w:p w:rsidR="008E79B6" w:rsidRPr="008143C6" w:rsidRDefault="008E79B6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Критерии оценивания </w:t>
      </w:r>
      <w:proofErr w:type="gramStart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по</w:t>
      </w:r>
      <w:proofErr w:type="gramEnd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 </w:t>
      </w:r>
      <w:proofErr w:type="gramStart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ИЗО</w:t>
      </w:r>
      <w:proofErr w:type="gramEnd"/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 в 7 классе включают в себя оценку полноты и правильности выполнения задания, соответствия работы цели урока, артистизма и образности, а также знания теоретических основ. Особое внимание уделяется композиции, цвету, перспективе, пропорциям предметов, а также соблюдению требований к изображению. Оценка может быть 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lastRenderedPageBreak/>
        <w:t>выставлена с учетом аргументированности, оригинальности, самостоятельности ученика и его участия в групповой работе. </w:t>
      </w:r>
    </w:p>
    <w:p w:rsidR="008E79B6" w:rsidRPr="008143C6" w:rsidRDefault="008E79B6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Общие критерии оценивания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Соблюдение требований к заданию: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Полное и правильное выполнение поставленной цели урока, точное применение полученных знаний и навыков. 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Композиция: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Гармоничное согласование всех компонентов изображения, умение создать настроение, выбрать интересную точку зрения и правильный формат. 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Работа с формой и объемом: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Правильная передача характера предметов, их пропорций, соблюдение правил линейной перспективы, корректная передача света и тени. 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Цвет: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Соответствие выбранных цветов заданию, их гармоничное сочетание и уместное использование. 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Техника выполнения: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Аккуратность, точность линий, владение различными материалами и инструментами. 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Теоретические знания: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Понимание и умение применять изученный материал на практике, знание основных форм визуального искусства. 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Анализ и аргументация: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Умение развернуто, образно и аргументированно выразить свое мнение по поводу работы, проявляя самостоятельность и оригинальность суждений. </w:t>
      </w:r>
    </w:p>
    <w:p w:rsidR="008E79B6" w:rsidRPr="008143C6" w:rsidRDefault="008E79B6" w:rsidP="008143C6">
      <w:pPr>
        <w:numPr>
          <w:ilvl w:val="0"/>
          <w:numId w:val="12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Инициатива и активность: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Активное участие в работе, проявление творческого отношения к заданию, креативность в решении поставленных задач. </w:t>
      </w:r>
    </w:p>
    <w:p w:rsidR="008E79B6" w:rsidRPr="008143C6" w:rsidRDefault="008E79B6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Конкретные примеры критериев</w:t>
      </w:r>
    </w:p>
    <w:p w:rsidR="008E79B6" w:rsidRPr="008143C6" w:rsidRDefault="008E79B6" w:rsidP="008143C6">
      <w:pPr>
        <w:numPr>
          <w:ilvl w:val="0"/>
          <w:numId w:val="13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Натюрморт: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Составление интересного натюрморта, создание определенного настроения, выбор правильного формата и точки зрения, точная передача пропорций и характера предметов. </w:t>
      </w:r>
    </w:p>
    <w:p w:rsidR="008E79B6" w:rsidRPr="008143C6" w:rsidRDefault="008E79B6" w:rsidP="008143C6">
      <w:pPr>
        <w:numPr>
          <w:ilvl w:val="0"/>
          <w:numId w:val="13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Работа в группе: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lastRenderedPageBreak/>
        <w:t>Планирование работы, распределение обязанностей, следование алгоритму, соблюдение временного режима, активное участие в работе группы и презентации, самостоятельность и оригинальность. </w:t>
      </w:r>
    </w:p>
    <w:p w:rsidR="008E79B6" w:rsidRPr="008143C6" w:rsidRDefault="008E79B6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Оценка в целом </w:t>
      </w:r>
    </w:p>
    <w:p w:rsidR="008E79B6" w:rsidRPr="008143C6" w:rsidRDefault="008E79B6" w:rsidP="008143C6">
      <w:pPr>
        <w:numPr>
          <w:ilvl w:val="0"/>
          <w:numId w:val="14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«5»: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Полностью достигнуты все поставленные цели, работа выполнена без ошибок и неточностей, демонстрируется высокий уровень владения материалом и творческий подход.</w:t>
      </w:r>
    </w:p>
    <w:p w:rsidR="008E79B6" w:rsidRPr="008143C6" w:rsidRDefault="008E79B6" w:rsidP="008143C6">
      <w:pPr>
        <w:numPr>
          <w:ilvl w:val="0"/>
          <w:numId w:val="14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«4»: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Достигнуты основные цели урока, но есть второстепенные неточности или недочеты в выполнении.</w:t>
      </w:r>
    </w:p>
    <w:p w:rsidR="008E79B6" w:rsidRPr="008143C6" w:rsidRDefault="008E79B6" w:rsidP="008143C6">
      <w:pPr>
        <w:numPr>
          <w:ilvl w:val="0"/>
          <w:numId w:val="14"/>
        </w:numPr>
        <w:shd w:val="clear" w:color="auto" w:fill="FFFFFF"/>
        <w:spacing w:after="12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«3»: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Слабое выполнение цели урока, допущены неточности в изложении материала или в работе над композицией.</w:t>
      </w:r>
    </w:p>
    <w:p w:rsidR="008E79B6" w:rsidRPr="008143C6" w:rsidRDefault="008E79B6" w:rsidP="008143C6">
      <w:pPr>
        <w:numPr>
          <w:ilvl w:val="0"/>
          <w:numId w:val="14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1F1F1F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</w:rPr>
        <w:t>«2»:</w:t>
      </w:r>
      <w:r w:rsidRPr="008143C6">
        <w:rPr>
          <w:rFonts w:ascii="Times New Roman" w:eastAsia="Times New Roman" w:hAnsi="Times New Roman" w:cs="Times New Roman"/>
          <w:color w:val="1F1F1F"/>
          <w:sz w:val="28"/>
          <w:szCs w:val="28"/>
        </w:rPr>
        <w:t> </w:t>
      </w:r>
    </w:p>
    <w:p w:rsidR="008E79B6" w:rsidRPr="008143C6" w:rsidRDefault="008E79B6" w:rsidP="008143C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1F1F1F"/>
          <w:spacing w:val="2"/>
          <w:sz w:val="28"/>
          <w:szCs w:val="28"/>
        </w:rPr>
        <w:t>Грубые ошибки в работе, не выполнена поставленная цель, отсутствие понимания изученного материала.</w:t>
      </w:r>
    </w:p>
    <w:p w:rsidR="008E79B6" w:rsidRPr="008143C6" w:rsidRDefault="008E79B6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1D35"/>
          <w:sz w:val="28"/>
          <w:szCs w:val="28"/>
        </w:rPr>
      </w:pPr>
    </w:p>
    <w:p w:rsidR="008E79B6" w:rsidRPr="008143C6" w:rsidRDefault="008E79B6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</w:p>
    <w:p w:rsidR="0069734E" w:rsidRPr="008143C6" w:rsidRDefault="0069734E" w:rsidP="008143C6">
      <w:pPr>
        <w:spacing w:after="75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371D10"/>
          <w:kern w:val="36"/>
          <w:sz w:val="28"/>
          <w:szCs w:val="28"/>
        </w:rPr>
        <w:t>Система оценивания по ИЗО, 5-7 класс</w:t>
      </w:r>
    </w:p>
    <w:p w:rsidR="0069734E" w:rsidRPr="008143C6" w:rsidRDefault="0069734E" w:rsidP="008143C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  <w:t xml:space="preserve">Система оценивания </w:t>
      </w:r>
      <w:proofErr w:type="gramStart"/>
      <w:r w:rsidRPr="008143C6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  <w:t>обучающихся</w:t>
      </w:r>
      <w:proofErr w:type="gramEnd"/>
      <w:r w:rsidRPr="008143C6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</w:rPr>
        <w:t xml:space="preserve"> по предмету изобразительное искусство</w:t>
      </w:r>
    </w:p>
    <w:p w:rsidR="0069734E" w:rsidRPr="008143C6" w:rsidRDefault="0069734E" w:rsidP="008143C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оценке достижений обучающихся рекомендуется использовать контрольные задания в той форме, которая являлась основной при изучении учебного предмета. Если обучение преимущественно проходило в форме творческих практических заданий, то и контрольные задания должны быть составлены преимущественно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этой же форме.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Предметная область: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«Искусство»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Учебный предмет: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«Изобразительное искусство»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творческая работа оценивается по нескольким показателям: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а) соответствие задачам, завершенность, аккуратность;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б) графические выразительные особенности, композиционное и живописное (графическое) решение.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Высокий уровень (оценка «5») ставится, когда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уровень художественной грамотности вполне соответствует этапу обучения, и учебная задача по методу полностью выполнена;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полностью овладел программным материалом, связывает графическое и цветовое решение с основным замыслом изображения;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правильно решает композицию, правила перспективы, передачу пропорций и объема, отражает в своих рисунках единство формы и декора;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интересуется учебным предметом, творчески подходит к выполнению задания, своевременно выполняет задания;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отстаивает свое мнение по поводу рассматриваемого произведения, ведет поисковую работу по подбору иллюстративного материала;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ошибок в изображении не делает, но допускает неточности.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«4» ставится, когда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уровень художественной грамотности соответствует этапу обучения (допускаются незначительные отклонения), и учебная задача по методу выполнена;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полностью овладел программным материалом, связывает графическое и цветовое решение с основным замыслом изображения, допуская затруднения в решении композиции, построения перспективы, передачи пропорций и объема;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проявляет интерес к учебному предмету, своевременно выполняет задания;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допускает ошибки второстепенного порядка, исправление которых требует периодической помощи учителя.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«3» ставиться, когда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уровень художественной грамотности в основном соответствует этапу обучения, и учебная задача по методу в основном выполнена (или выполнена не полностью);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основной материал знает нетвердо, при выполнении задания нуждается в помощи учителя и частичного применения средств наглядности;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обнаруживает незнание или непонимание большей или наиболее важной части учебного материала.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«2» ставится, когда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уровень художественной грамотности не соответствует этапу обучения, и учебная задача по методу не выполнена.</w:t>
      </w:r>
    </w:p>
    <w:p w:rsidR="0069734E" w:rsidRPr="008143C6" w:rsidRDefault="0069734E" w:rsidP="008143C6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</w:rPr>
        <w:t>Устные ответы во время беседы</w:t>
      </w:r>
    </w:p>
    <w:p w:rsidR="0069734E" w:rsidRPr="008143C6" w:rsidRDefault="0069734E" w:rsidP="008143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оценке устных ответов учитываются: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активное участие в беседе;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умение собеседника прочувствовать суть вопроса;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умение найти нужное, выразительное слово;</w:t>
      </w:r>
      <w:proofErr w:type="gramStart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—и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скренность ответов, их развернутость, образность, аргументированность;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умение высказывать свое суждение;—умение делать выводы;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— использование в беседе домашних наблюдений.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"5" ставится, если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Показывает глубокое и полное знание и понимание всего объёма программного материала;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Умеет составить полный и правильный ответ на основе изученного материала;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выделять главные положения, самостоятельно подтверждать ответ конкретными примерами, фактами;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самостоятельно и аргументировано делать анализ, обобщения, выводы</w:t>
      </w:r>
      <w:proofErr w:type="gramStart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Последовательно, чётко, связно, обоснованно и безошибочно излагать учебный материал;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давать ответ в логической последовательности с использованием принятой терминологии;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делать собственные выводы; формулировать точное определение и истолкование основных понятий, законов, теорий;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при ответе не повторять дословно текст учебника; излагать материал литературным языком;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правильно и обстоятельно отвечать на дополнительные вопросы учителя.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Самостоятельно и рационально использовать наглядные пособия, справочные материалы, учебник, дополнительную литературу, 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первоисточники;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применять систему условных обозначений при ведении записей, сопровождающих ответ;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Самостоятельно, уверенно и безошибочно применяет полученные знания в решении проблем на творческом уровне;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допускает не более одного недочёта, который легко исправляет по требованию учителя;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имеет необходимые навыки работы с приборами, чертежами, схемами и графиками, сопутствующими ответу;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записи, сопровождающие ответ, соответствуют требованиям.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"4" ставится, если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 Показывает знания всего изученного программного материала,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2)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речи, использовать научные термины;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3) 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"3" ставится, если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материал излагает несистематизированно, фрагментарно, не всегда последовательно;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допустил ошибки и неточности в использовании научной терминологии, определения понятий дал недостаточно четкие;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важное значение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этом тексте;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"2" ставится, если ученик: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не усвоил и не раскрыл основное содержание материала;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не делает выводов и обобщений.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не знает и не понимает значительную или основную часть программного материала в пределах поставленных вопросов;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или при ответе (на один вопрос) допускает более двух грубых ошибок, которые не может исправить даже при помощи учителя.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окончанию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Общими критериями для всех видов рисунков (1-9 классы) являются: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• Самостоятельность в выполнении рисунка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• Выразительность рисунка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• Способ выполнения рисунка: правильный (эффективный) способ выполнения рисунка – от общего к частному и от частного снова к общему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• Выполнение предварительного эскиза, использование схем, линий построения рисунка.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• Эмоционально-эстетическое отношение к процессу рисования и рисунку.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Критерии оценки </w:t>
      </w:r>
      <w:proofErr w:type="gramStart"/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индивидуального проекта</w:t>
      </w:r>
      <w:proofErr w:type="gramEnd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(по каждому критерию максимально 1 балл)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Знание основных терминов и фактического материала по теме проекта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Знание существующих точек зрения (подходов) к проблеме и способов ее решения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Знание источников информации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Умение выделять проблему и обосновывать ее актуальность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 Умение формулировать цель, задачи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 Умение сравнивать, сопоставлять, обобщать и делать выводы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7. Умение выявлять причинно-следственные связи, приводить аргументы и иллюстрировать примерами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8. Умение соотнести полученный результат (конечный продукт) с поставленной целью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9. Умение находить требуемую информацию в различных источниках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10. Владение грамотной, эмоциональной и свободной речью</w:t>
      </w:r>
      <w:proofErr w:type="gramStart"/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proofErr w:type="gramEnd"/>
      <w:r w:rsidRPr="00814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того: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максимально 10 баллов.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Количество баллов - Отметка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9-10 ................ - 5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7-8 ................. - 4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5-6 ................. - 3</w:t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143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 и менее ............ - 2</w:t>
      </w:r>
    </w:p>
    <w:p w:rsidR="00671C03" w:rsidRPr="008143C6" w:rsidRDefault="00671C03" w:rsidP="008143C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Критерии и нормы оценивания предметных результатов обучающихся по искусству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Критерии и нормы оценивания предметных результатов, обучающихся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изобразительному искусству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Оценка деятельности должна быть аргументирована и понятна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обучающемся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. Учителю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следует рассказать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обучающимся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о критериях оценки художественной работы перед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выполнением творческого задания. На уроках изобразительно искусства высоко оценивается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реализация обучающимися собственной индивидуальности, желания сделать что-то свое,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нетрадиционное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 нестандартное в выполнении творческой деятельности. При освоении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навыков и приемов изображения в рисунке низко оценивается метод копирования.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5 класс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Отметка 4-«хорошо» и 5-«отлично» ставится, если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обучающийся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умеет самостоятельно выделять особенности уникального крестьянского искусства,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семантическое значение традиционных образов и мотивов (древо жизни, конь, птица,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солярные знаки);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демонстрирует знания по стилистическим особенностям декоративного искусства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разных народов и времен (например, Древнего Египта, Древней Греции, Китая, Западной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Европы XVII века);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имеет представление о техниках и материалах исполнения современных видов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декоративно-прикладного искусства (художественное стекло, керамика, ковка, литье,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гобелен, и т. д.);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самостоятельно выделяет в произведениях декоративно-прикладного искусства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(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народного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, классического, современного) связь конструктивных, декоративных,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изобразительных элементов, а также видит единство материала, формы и декора;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умело пользуется языком декоративно-прикладного искусства, принципами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декоративного обобщения,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самостоятельно составляет декоративные, орнаментальные композиции в традиции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народного искусства (используя традиционное письмо Гжели, Городца, Хохломы и т.д.)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на основе ритмического повтора изобразительных или геометрических элементов;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применяет полученные знания в создании художественно-декоративных объектов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предметной среды, объединенных единой стилистикой (предметы быта, мебель, одежда,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детали интерьера определенной эпохи).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Отметка 3 -«удовлетворительно» ставится, если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обучающийся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усвоил истоки и специфику образного языка декоративно-прикладного искусства;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узнает несколько народных художественных промыслов России;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владеет навыками копирования в процессе создания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плоскостных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декоративных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композиций;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понимает место и значение декоративно-прикладного искусства в жизни человека и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общества.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6 класс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Отметка 4-«хорошо» и 5-«отлично» ставится, если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обучающийся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показывает глубокие, всесторонние знания о месте и значении изобразительного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искусства в жизни человека и общества;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имеет представление о многообразии образных языков искусства и особенностях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видения мира в разные эпохи;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устанавливает взаимосвязь реальной действительности с художественным изображением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 искусстве и воплощением её в художественный образ;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знает и излагает имена выдающихся художников, произведений искусства в жанрах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портрета, пейзажа и натюрморта в мировом и отечественном искусстве;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выделяет особенности творчества великих русских художников-пейзажистов, мастеров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портрета и натюрморта;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I.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br w:type="page"/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свободно владеет красками (гуашь и акварель), несколькими графическими материалами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(карандаш, тушь), навыками лепки, коллажными техниками;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применяет полученные знания в построении конструктивной формы предмета, плоского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 объемного изображения предмета;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демонстрирует первичные знания по правилам построения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линейной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 воздушной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перспективы;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владеет общими понятиями построения головы человека;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самостоятельно использует в качестве средств выразительности соотношения пропорций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и характера освещения предмета, цветовые отношения при изображении с натуры,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представлению и памяти;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самостоятельно создает творческие композиционные в разных материалах с натуры,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памяти и воображению;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воспринимает произведения искусства и аргументировано анализирует.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Отметка 3 -«удовлетворительно» ставится, если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обучающийся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усвоил основные виды и жанры изобразительного искусства,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имеет представление об основных этапах развития портрета, пейзажа и натюрморта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истории искусства;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показывает недостаточность знаний в основных средствах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художественной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выразительности в изобразительном искусстве (линия, пятно, тон, цвет, форма,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перспектива),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особенностях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ритмической организации изображения;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имеет затруднения в создании художественного образа, выполняя изображение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образцу.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7 класс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Отметка 4-«хорошо» и 5-«отлично» ставится, если: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демонстрирует знания о жанровой системе в изобразительном искусстве и ее значении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 xml:space="preserve">для анализа развития искусства и понимания изменений видения мира,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а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следовательно,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 способов его изображения;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показывает всесторонние знания композиции, как целостном и образном строе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произведения, выразительном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значении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размера произведения, значении каждого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фрагмента и его метафорическом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смысле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умеет видеть поэтическую красоту повседневности, раскрываемую в творчестве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художников;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выделяет существенные признаки в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историческим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художественном процессе, в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существовании стилей и направлений в искусстве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,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а так же роли творческой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индивидуальности художника;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реализует собственную индивидуальность при передаче пропорций и движения фигуры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человека с натуры и представлению;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развивает навыки наблюдательности, способности образного видения окружающей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ежедневной жизни,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формирующих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чуткость и активность восприятия реальности;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самостоятельно использует творческий опыт в построении тематических композиций,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предполагающий сбор художественно-познавательного материала,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применяет авторскую позицию выбранной тематике и поиску способа ее выражения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творческой работе.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Отметка 3 - «удовлетворительно» ставится, если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обучающийся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усвоил знания о роли и истории тематической картины в изобразительном искусстве и ее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жанровых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видах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(бытовой и исторический жанр в искусстве);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имеет затруднения в использовании полученных знаний, необходимых для выполнения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творческой деятельности;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копирует пропорции фигуры человека по образцу.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 xml:space="preserve">Отметка 2 – «неудовлетворительно» ставится, если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обучающийся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5,6,7 классов: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не знает и не понимает значительною часть (более половины) учебного материала;</w:t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br w:type="page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sym w:font="Symbol" w:char="F0B7"/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не умеет применять предметные и универсальные учебные действия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выполнении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самостоятельной творческой деятельности;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выполнил творческую самостоятельную работу не по теме урока, небрежно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не приступал к выполнению творческой работы.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Критерии и нормы оценивания предметных результатов обучающихся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музыке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Система оценки достижений обучающихся строится через систему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индивидуального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группового музицирования, слушания и анализа музыкальных произведений, ответов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на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вопросы по пройденному материалу.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Источники информации: творческая тетрадь, деятельность учащихся, статистические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данные, результаты тестирования.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Методы: наблюдение, вопросы для самооценки, открытый ответ, выбор ответа, краткий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свободный ответ.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Критерии: поощрение всех видов художественной деятельности детей, осуществляемой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разнообразных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целях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; индивидуальный прогресс в использовании разнообразных средств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художественной выразительности, правильность ответа, индивидуальный прогресс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художественно-исполнительской деятельности.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Проверка знаний осуществляется в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индивидуальной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, фронтальной и комбинированной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форме.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Требования к проверке успеваемости: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1. Объективность – ставить оценку независимо от симпатий или антипатий учителя.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2. Гласность–доведение до учащихся обоснованных критериев оценки.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 xml:space="preserve">3. Систематичность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–п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роверку знаний проводить не от случая к случаю, а в течение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учебного процесса.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4. Всесторонность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–у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читывать объем, глубину, осмысленность, научность, прочность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знаний.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5. Индивидуализация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учета–видеть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каждого ученика, его достижения, неудачи, трудности.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6. Дифференцированность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учета–установление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точных уровней знаний учащихся, что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фиксируется в разных оценках.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Критерии оценивания результатов учебной деятельности: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Отметка«5» (отлично) - ученик обнаруживает усвоение обязательного уровня и уровня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повышенной сложности учебных программ; выделяет главные положения в учебном материале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 не затрудняется при ответах на видоизмененные вопросы; свободно применяет полученные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знания на практике; не допускает ошибок в воспроизведении изученного материала, а также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письменных и практических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работах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, которые выполняет уверенно и аккуратно.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Обучающийся воспринимает музыкальный образ в единстве переживания и понимания,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наблюдает за развитием музыки, выявляет и объясняет изменения темпа, динамики, тембра,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регистра, лада, контрастов и повторов, определяет формы музыкального произведения.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Осуществление вокально-хоровой деятельности 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инструментального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музицирования на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основе нотной записи.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Осознанное отношение к партитурным указаниям.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Воспроизведение в полном объёме музыкального материала, предусмотренного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учебной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программой.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Целостное восприятие музыкального образа. Высказывание оценочных суждений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поводу прослушанного произведения.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Интерпретация музыкального образа в процессе вокально-хоровой деятельности 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инструментального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музицирования, отбор необходимых исполнительских средств, создание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исполнительского плана.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Высказывание оценочного суждения по поводу прослушанного произведения или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воплощение результата восприятия в виде соответствующего настроению музыки цветового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пятна, графической линии, жеста и др.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II.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br w:type="page"/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«4» (хорошо) - ученик обнаруживает усвоение обязательного и частично повышенного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уровня сложности учебных программ, отвечает без особых затруднений на вопросы учителя;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умеет применять полученные знания на практике; в устных ответах не допускает серьезных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ошибок, легко устраняет отдельные неточности с помощью дополнительных вопросов учителя,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 письменных и практических работах делает незначительные ошибки.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Восприятие музыкального образа в единстве переживания и понимания. Определение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использованных композитором средств музыкальной выразительности, объяснение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целесообразности их использования.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«3» (удовлетворительно) - ученик обнаруживает усвоение обязательного уровня учебных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программ, но испытывает затруднения при его самостоятельном воспроизведении и требует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дополнительных уточняющих вопросов учителя; предпочитает отвечать на вопросы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воспроизводящего характера и испытывает затруднение при ответах на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видоизмененные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вопросы; допускает ошибки в письменных и практических работах.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Демонстрирует распознавание и различение музыкальных жанров, средств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музыкальной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выразительности,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элементов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строения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музыкальной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речи,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музыкальных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форм,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предусмотренных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учебной программой.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Распознавание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основных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дирижёрских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жестов,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способов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звукоизвлечения,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исполнительских приёмов, предусмотренных учебной программой.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Восприятие музыкального образа на уровне переживания, определение настроения,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выраженного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в музыке.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«2» (неудовлетворительно) - у обучающегося имеются отдельные представления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об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изученном материале, но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все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же большая часть обязательного уровня учебных программ не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усвоена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, в письменных и практических работах ученик допускает грубые ошибки.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При оценке результатов деятельности учащихся учитывается характер допущенных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ошибок: существенных, несущественных.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К категории существенных ошибок относятся ошибки, свидетельствующие о том, что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учащийся не усвоил основ нотной грамоты, не имеет представления об элементах музыкальной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речи, основных музыкальных формах, не знает средств музыкальной выразительности, не умеет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использовать их в собственной исполнительской и творческой деятельности.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К категории несущественных ошибок относятся незначительные отклонения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от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указанных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 нотном тексте темпа и динамики, погрешности звукоизвлечения, звуковедения, дикции,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артикуляции.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Критерии и нормы оценивания предметных результатов обучающихся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по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МХК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Критерии оценивания устного ответа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Оценка «5» ставится, если ученики: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1) обстоятельно, с достаточной полнотой излагают подготовленный материал, демонстрируют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владение темой, соблюдая её границы;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2) обнаруживают полное понимание содержания материала, могут обосновать свои суждения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развёрнутой аргументацией, привести необходимые примеры;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3) излагают материал последовательно и правильно с точки зрения норм литературного языка 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речевой культуры.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Оценка «4» ставится, если ученики дают ответ, удовлетворяющий тем же требованиям, что 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для оценки «5», но допускают 1 – 2 ошибки, которые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сами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же и исправляют после замечаний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учителя или других учеников, и единичные погрешности в последовательности и </w:t>
      </w: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языковом</w:t>
      </w:r>
      <w:proofErr w:type="gramEnd"/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proofErr w:type="gramStart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оформлении</w:t>
      </w:r>
      <w:proofErr w:type="gramEnd"/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 xml:space="preserve"> ответа.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Оценка «3» ставится, если ученики обнаруживают знание и понимание основных положений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данной темы, но: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1) излагают материал неполно и допускают неточности в определении понятий или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формулировке сообщаемой информации;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III.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br w:type="page"/>
      </w: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lastRenderedPageBreak/>
        <w:t>2) не умеют достаточно глубоко и основательно обосновать и аргументировать свои суждения и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привести примеры, к высказываниям других относятся невнимательно.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Оценка «2» ставится, если ученики обнаруживают незнание большей части обсуждаемого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материала, допускают неточности в определении понятий, искажающие их смысл,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беспорядочно и неуверенно излагают материал.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  <w:r w:rsidRPr="008143C6"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  <w:t>На вспомогательные вопросы учителя ответы не даются и ошибки не исправляются.</w:t>
      </w:r>
    </w:p>
    <w:p w:rsidR="00582BE1" w:rsidRPr="008143C6" w:rsidRDefault="00582BE1" w:rsidP="008143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color w:val="555555"/>
          <w:sz w:val="28"/>
          <w:szCs w:val="28"/>
        </w:rPr>
      </w:pPr>
    </w:p>
    <w:p w:rsidR="00671C03" w:rsidRPr="008143C6" w:rsidRDefault="00671C03" w:rsidP="008143C6">
      <w:pPr>
        <w:rPr>
          <w:rFonts w:ascii="Times New Roman" w:hAnsi="Times New Roman" w:cs="Times New Roman"/>
          <w:b/>
          <w:sz w:val="28"/>
          <w:szCs w:val="28"/>
        </w:rPr>
      </w:pPr>
    </w:p>
    <w:sectPr w:rsidR="00671C03" w:rsidRPr="008143C6" w:rsidSect="00AE0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7DA5"/>
    <w:multiLevelType w:val="multilevel"/>
    <w:tmpl w:val="078C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E54AF"/>
    <w:multiLevelType w:val="multilevel"/>
    <w:tmpl w:val="F356D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78137A"/>
    <w:multiLevelType w:val="multilevel"/>
    <w:tmpl w:val="ADC4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282630"/>
    <w:multiLevelType w:val="multilevel"/>
    <w:tmpl w:val="977E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C31CEC"/>
    <w:multiLevelType w:val="multilevel"/>
    <w:tmpl w:val="9D16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6C5C98"/>
    <w:multiLevelType w:val="multilevel"/>
    <w:tmpl w:val="E93E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CF1A7B"/>
    <w:multiLevelType w:val="multilevel"/>
    <w:tmpl w:val="1D54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D379EE"/>
    <w:multiLevelType w:val="multilevel"/>
    <w:tmpl w:val="E048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877E68"/>
    <w:multiLevelType w:val="multilevel"/>
    <w:tmpl w:val="43B62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F44887"/>
    <w:multiLevelType w:val="multilevel"/>
    <w:tmpl w:val="3D7E5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600974"/>
    <w:multiLevelType w:val="multilevel"/>
    <w:tmpl w:val="95F8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2C3AED"/>
    <w:multiLevelType w:val="multilevel"/>
    <w:tmpl w:val="9FD4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181D23"/>
    <w:multiLevelType w:val="multilevel"/>
    <w:tmpl w:val="E26C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375489"/>
    <w:multiLevelType w:val="multilevel"/>
    <w:tmpl w:val="8E4C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2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295"/>
    <w:rsid w:val="000D50D8"/>
    <w:rsid w:val="001D47C4"/>
    <w:rsid w:val="004E3A64"/>
    <w:rsid w:val="00582BE1"/>
    <w:rsid w:val="00625295"/>
    <w:rsid w:val="00671C03"/>
    <w:rsid w:val="0069734E"/>
    <w:rsid w:val="006B17C3"/>
    <w:rsid w:val="008143C6"/>
    <w:rsid w:val="008E79B6"/>
    <w:rsid w:val="00AE0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DC"/>
  </w:style>
  <w:style w:type="paragraph" w:styleId="1">
    <w:name w:val="heading 1"/>
    <w:basedOn w:val="a"/>
    <w:link w:val="10"/>
    <w:uiPriority w:val="9"/>
    <w:qFormat/>
    <w:rsid w:val="006973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v3um">
    <w:name w:val="uv3um"/>
    <w:basedOn w:val="a0"/>
    <w:rsid w:val="00625295"/>
  </w:style>
  <w:style w:type="character" w:styleId="a3">
    <w:name w:val="Strong"/>
    <w:basedOn w:val="a0"/>
    <w:uiPriority w:val="22"/>
    <w:qFormat/>
    <w:rsid w:val="00625295"/>
    <w:rPr>
      <w:b/>
      <w:bCs/>
    </w:rPr>
  </w:style>
  <w:style w:type="character" w:styleId="a4">
    <w:name w:val="Hyperlink"/>
    <w:basedOn w:val="a0"/>
    <w:uiPriority w:val="99"/>
    <w:semiHidden/>
    <w:unhideWhenUsed/>
    <w:rsid w:val="006B17C3"/>
    <w:rPr>
      <w:color w:val="0000FF"/>
      <w:u w:val="single"/>
    </w:rPr>
  </w:style>
  <w:style w:type="character" w:customStyle="1" w:styleId="cskcde">
    <w:name w:val="cskcde"/>
    <w:basedOn w:val="a0"/>
    <w:rsid w:val="001D47C4"/>
  </w:style>
  <w:style w:type="character" w:customStyle="1" w:styleId="kdp8rc">
    <w:name w:val="kdp8rc"/>
    <w:basedOn w:val="a0"/>
    <w:rsid w:val="004E3A64"/>
  </w:style>
  <w:style w:type="character" w:customStyle="1" w:styleId="10">
    <w:name w:val="Заголовок 1 Знак"/>
    <w:basedOn w:val="a0"/>
    <w:link w:val="1"/>
    <w:uiPriority w:val="9"/>
    <w:rsid w:val="006973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582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2B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8897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598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4301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900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1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594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84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1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4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21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8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0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52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490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05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4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97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27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494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60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68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40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4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97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361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0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9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26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7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28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23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43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12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2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6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17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24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79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2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727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02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6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46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286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7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10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0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828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4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7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1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3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1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2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7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3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23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51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0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29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92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22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8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7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7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992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5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3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73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62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2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7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76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91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9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75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5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9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7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8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7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762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3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20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1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63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9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8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00844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6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39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4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4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27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839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626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98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52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412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838500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6637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090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852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984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789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8525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474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5734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01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811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6511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146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613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107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782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77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8579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3117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69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55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0284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761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1358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243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88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221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0320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114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20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0163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703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955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2938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87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358371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6237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13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89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873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651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91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611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890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904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777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45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7461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403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001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899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740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262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448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58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645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567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604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395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300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421947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7484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796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2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03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548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740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203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921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454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3463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6872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157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968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8085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9839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50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862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8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2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8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9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0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14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66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32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120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771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829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701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8693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571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637765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650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919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7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558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3265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55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11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5840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400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462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0737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703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3189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620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832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8356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5087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967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80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849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598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3584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404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264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801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589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1585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609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870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90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1110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010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912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000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130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660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3926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953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20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643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0005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51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297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306864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4481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24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5399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334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7232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348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7886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274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1723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6846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301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046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925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011724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1352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30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991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898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544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235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308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24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138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93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1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154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146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698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8883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058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1065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2434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970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810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229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635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8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30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1237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00950">
                              <w:marLeft w:val="-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4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3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24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3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7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6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739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40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02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386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6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3963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7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6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85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08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919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24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29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74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4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3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7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78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359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5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71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414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2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4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3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0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2693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9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8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8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6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3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56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92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9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77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47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94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11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107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9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8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4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599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20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54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19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0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7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63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198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5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54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9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746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3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050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109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95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26</Pages>
  <Words>4936</Words>
  <Characters>28140</Characters>
  <Application>Microsoft Office Word</Application>
  <DocSecurity>0</DocSecurity>
  <Lines>234</Lines>
  <Paragraphs>66</Paragraphs>
  <ScaleCrop>false</ScaleCrop>
  <Company>Microsoft</Company>
  <LinksUpToDate>false</LinksUpToDate>
  <CharactersWithSpaces>33010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11</cp:revision>
  <dcterms:created xsi:type="dcterms:W3CDTF">2025-09-12T08:51:00Z</dcterms:created>
  <dcterms:modified xsi:type="dcterms:W3CDTF">2025-09-19T15:37:00Z</dcterms:modified>
</cp:coreProperties>
</file>